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right"/>
        <w:rPr>
          <w:sz w:val="24"/>
          <w:szCs w:val="24"/>
        </w:rPr>
      </w:pPr>
      <w:r w:rsidDel="00000000" w:rsidR="00000000" w:rsidRPr="00000000">
        <w:rPr>
          <w:sz w:val="24"/>
          <w:szCs w:val="24"/>
          <w:rtl w:val="0"/>
        </w:rPr>
        <w:t xml:space="preserve">Name:</w:t>
        <w:tab/>
        <w:t xml:space="preserve">                                </w:t>
      </w:r>
    </w:p>
    <w:p w:rsidR="00000000" w:rsidDel="00000000" w:rsidP="00000000" w:rsidRDefault="00000000" w:rsidRPr="00000000" w14:paraId="00000002">
      <w:pPr>
        <w:widowControl w:val="0"/>
        <w:spacing w:line="240" w:lineRule="auto"/>
        <w:rPr>
          <w:b w:val="1"/>
          <w:sz w:val="32"/>
          <w:szCs w:val="32"/>
        </w:rPr>
      </w:pPr>
      <w:r w:rsidDel="00000000" w:rsidR="00000000" w:rsidRPr="00000000">
        <w:rPr>
          <w:b w:val="1"/>
          <w:i w:val="1"/>
          <w:sz w:val="32"/>
          <w:szCs w:val="32"/>
          <w:rtl w:val="0"/>
        </w:rPr>
        <w:t xml:space="preserve">The Rock and the River</w:t>
      </w:r>
      <w:r w:rsidDel="00000000" w:rsidR="00000000" w:rsidRPr="00000000">
        <w:rPr>
          <w:b w:val="1"/>
          <w:sz w:val="32"/>
          <w:szCs w:val="32"/>
          <w:rtl w:val="0"/>
        </w:rPr>
        <w:t xml:space="preserve"> Reading Check </w:t>
      </w:r>
    </w:p>
    <w:p w:rsidR="00000000" w:rsidDel="00000000" w:rsidP="00000000" w:rsidRDefault="00000000" w:rsidRPr="00000000" w14:paraId="00000003">
      <w:pPr>
        <w:widowControl w:val="0"/>
        <w:spacing w:line="240" w:lineRule="auto"/>
        <w:rPr>
          <w:b w:val="1"/>
          <w:sz w:val="28"/>
          <w:szCs w:val="28"/>
        </w:rPr>
      </w:pPr>
      <w:r w:rsidDel="00000000" w:rsidR="00000000" w:rsidRPr="00000000">
        <w:rPr>
          <w:b w:val="1"/>
          <w:sz w:val="28"/>
          <w:szCs w:val="28"/>
          <w:rtl w:val="0"/>
        </w:rPr>
        <w:t xml:space="preserve">“Chapters 5-7”</w:t>
      </w:r>
    </w:p>
    <w:p w:rsidR="00000000" w:rsidDel="00000000" w:rsidP="00000000" w:rsidRDefault="00000000" w:rsidRPr="00000000" w14:paraId="00000004">
      <w:pPr>
        <w:widowControl w:val="0"/>
        <w:spacing w:line="240" w:lineRule="auto"/>
        <w:rPr>
          <w:b w:val="1"/>
        </w:rPr>
      </w:pPr>
      <w:r w:rsidDel="00000000" w:rsidR="00000000" w:rsidRPr="00000000">
        <w:rPr>
          <w:rtl w:val="0"/>
        </w:rPr>
      </w:r>
    </w:p>
    <w:p w:rsidR="00000000" w:rsidDel="00000000" w:rsidP="00000000" w:rsidRDefault="00000000" w:rsidRPr="00000000" w14:paraId="00000005">
      <w:pPr>
        <w:widowControl w:val="0"/>
        <w:spacing w:line="240" w:lineRule="auto"/>
        <w:rPr/>
      </w:pPr>
      <w:r w:rsidDel="00000000" w:rsidR="00000000" w:rsidRPr="00000000">
        <w:rPr>
          <w:b w:val="1"/>
          <w:rtl w:val="0"/>
        </w:rPr>
        <w:t xml:space="preserve">Directions:</w:t>
      </w:r>
      <w:r w:rsidDel="00000000" w:rsidR="00000000" w:rsidRPr="00000000">
        <w:rPr>
          <w:rtl w:val="0"/>
        </w:rPr>
        <w:t xml:space="preserve">  Choose </w:t>
      </w:r>
      <w:r w:rsidDel="00000000" w:rsidR="00000000" w:rsidRPr="00000000">
        <w:rPr>
          <w:b w:val="1"/>
          <w:i w:val="1"/>
          <w:u w:val="single"/>
          <w:rtl w:val="0"/>
        </w:rPr>
        <w:t xml:space="preserve">eight</w:t>
      </w:r>
      <w:r w:rsidDel="00000000" w:rsidR="00000000" w:rsidRPr="00000000">
        <w:rPr>
          <w:rtl w:val="0"/>
        </w:rPr>
        <w:t xml:space="preserve"> out of the following eleven questions to answer in </w:t>
      </w:r>
      <w:r w:rsidDel="00000000" w:rsidR="00000000" w:rsidRPr="00000000">
        <w:rPr>
          <w:b w:val="1"/>
          <w:i w:val="1"/>
          <w:highlight w:val="yellow"/>
          <w:rtl w:val="0"/>
        </w:rPr>
        <w:t xml:space="preserve">complete sentences</w:t>
      </w:r>
      <w:r w:rsidDel="00000000" w:rsidR="00000000" w:rsidRPr="00000000">
        <w:rPr>
          <w:b w:val="1"/>
          <w:highlight w:val="yellow"/>
          <w:rtl w:val="0"/>
        </w:rPr>
        <w:t xml:space="preserve">.</w:t>
      </w:r>
      <w:r w:rsidDel="00000000" w:rsidR="00000000" w:rsidRPr="00000000">
        <w:rPr>
          <w:rtl w:val="0"/>
        </w:rPr>
        <w:t xml:space="preserve">   If you answer more than eight questions, I may not have time toread all your answers. You can and should </w:t>
      </w:r>
      <w:r w:rsidDel="00000000" w:rsidR="00000000" w:rsidRPr="00000000">
        <w:rPr>
          <w:b w:val="1"/>
          <w:i w:val="1"/>
          <w:rtl w:val="0"/>
        </w:rPr>
        <w:t xml:space="preserve">use your book</w:t>
      </w:r>
      <w:r w:rsidDel="00000000" w:rsidR="00000000" w:rsidRPr="00000000">
        <w:rPr>
          <w:rtl w:val="0"/>
        </w:rPr>
        <w:t xml:space="preserve">. No one is testing your memory!  We are working on comprehension, and good readers reread to make sure they comprehend. </w:t>
      </w:r>
    </w:p>
    <w:p w:rsidR="00000000" w:rsidDel="00000000" w:rsidP="00000000" w:rsidRDefault="00000000" w:rsidRPr="00000000" w14:paraId="00000006">
      <w:pPr>
        <w:widowControl w:val="0"/>
        <w:spacing w:line="240" w:lineRule="auto"/>
        <w:rPr/>
      </w:pPr>
      <w:r w:rsidDel="00000000" w:rsidR="00000000" w:rsidRPr="00000000">
        <w:rPr>
          <w:rtl w:val="0"/>
        </w:rPr>
      </w:r>
    </w:p>
    <w:p w:rsidR="00000000" w:rsidDel="00000000" w:rsidP="00000000" w:rsidRDefault="00000000" w:rsidRPr="00000000" w14:paraId="00000007">
      <w:pPr>
        <w:widowControl w:val="0"/>
        <w:numPr>
          <w:ilvl w:val="0"/>
          <w:numId w:val="1"/>
        </w:numPr>
        <w:spacing w:line="240" w:lineRule="auto"/>
        <w:ind w:left="720" w:hanging="360"/>
        <w:rPr>
          <w:u w:val="none"/>
        </w:rPr>
      </w:pPr>
      <w:r w:rsidDel="00000000" w:rsidR="00000000" w:rsidRPr="00000000">
        <w:rPr>
          <w:rtl w:val="0"/>
        </w:rPr>
        <w:t xml:space="preserve">What do The Black Panthers believe about how people should take a stand against injustice? (Hint:  Reread The Black Panthers’ “Ten-Point Platform” on page 76.  What do they think will correct injustices?)</w:t>
      </w:r>
    </w:p>
    <w:p w:rsidR="00000000" w:rsidDel="00000000" w:rsidP="00000000" w:rsidRDefault="00000000" w:rsidRPr="00000000" w14:paraId="00000008">
      <w:pPr>
        <w:widowControl w:val="0"/>
        <w:spacing w:line="240" w:lineRule="auto"/>
        <w:ind w:left="720" w:firstLine="0"/>
        <w:rPr/>
      </w:pPr>
      <w:r w:rsidDel="00000000" w:rsidR="00000000" w:rsidRPr="00000000">
        <w:rPr>
          <w:rtl w:val="0"/>
        </w:rPr>
      </w:r>
    </w:p>
    <w:p w:rsidR="00000000" w:rsidDel="00000000" w:rsidP="00000000" w:rsidRDefault="00000000" w:rsidRPr="00000000" w14:paraId="00000009">
      <w:pPr>
        <w:widowControl w:val="0"/>
        <w:spacing w:line="240" w:lineRule="auto"/>
        <w:ind w:left="720" w:firstLine="0"/>
        <w:rPr/>
      </w:pPr>
      <w:r w:rsidDel="00000000" w:rsidR="00000000" w:rsidRPr="00000000">
        <w:rPr>
          <w:rtl w:val="0"/>
        </w:rPr>
      </w:r>
    </w:p>
    <w:p w:rsidR="00000000" w:rsidDel="00000000" w:rsidP="00000000" w:rsidRDefault="00000000" w:rsidRPr="00000000" w14:paraId="0000000A">
      <w:pPr>
        <w:widowControl w:val="0"/>
        <w:spacing w:line="240" w:lineRule="auto"/>
        <w:ind w:left="720" w:firstLine="0"/>
        <w:rPr/>
      </w:pPr>
      <w:r w:rsidDel="00000000" w:rsidR="00000000" w:rsidRPr="00000000">
        <w:rPr>
          <w:rtl w:val="0"/>
        </w:rPr>
      </w:r>
    </w:p>
    <w:p w:rsidR="00000000" w:rsidDel="00000000" w:rsidP="00000000" w:rsidRDefault="00000000" w:rsidRPr="00000000" w14:paraId="0000000B">
      <w:pPr>
        <w:widowControl w:val="0"/>
        <w:spacing w:line="240" w:lineRule="auto"/>
        <w:ind w:left="720" w:firstLine="0"/>
        <w:rPr/>
      </w:pPr>
      <w:r w:rsidDel="00000000" w:rsidR="00000000" w:rsidRPr="00000000">
        <w:rPr>
          <w:rtl w:val="0"/>
        </w:rPr>
      </w:r>
    </w:p>
    <w:p w:rsidR="00000000" w:rsidDel="00000000" w:rsidP="00000000" w:rsidRDefault="00000000" w:rsidRPr="00000000" w14:paraId="0000000C">
      <w:pPr>
        <w:widowControl w:val="0"/>
        <w:spacing w:line="240" w:lineRule="auto"/>
        <w:ind w:left="0" w:firstLine="0"/>
        <w:rPr/>
      </w:pPr>
      <w:r w:rsidDel="00000000" w:rsidR="00000000" w:rsidRPr="00000000">
        <w:rPr>
          <w:rtl w:val="0"/>
        </w:rPr>
      </w:r>
    </w:p>
    <w:p w:rsidR="00000000" w:rsidDel="00000000" w:rsidP="00000000" w:rsidRDefault="00000000" w:rsidRPr="00000000" w14:paraId="0000000D">
      <w:pPr>
        <w:widowControl w:val="0"/>
        <w:spacing w:line="240" w:lineRule="auto"/>
        <w:ind w:left="720" w:firstLine="0"/>
        <w:rPr/>
      </w:pPr>
      <w:r w:rsidDel="00000000" w:rsidR="00000000" w:rsidRPr="00000000">
        <w:rPr>
          <w:rtl w:val="0"/>
        </w:rPr>
      </w:r>
    </w:p>
    <w:p w:rsidR="00000000" w:rsidDel="00000000" w:rsidP="00000000" w:rsidRDefault="00000000" w:rsidRPr="00000000" w14:paraId="0000000E">
      <w:pPr>
        <w:widowControl w:val="0"/>
        <w:spacing w:line="240" w:lineRule="auto"/>
        <w:ind w:left="720" w:firstLine="0"/>
        <w:rPr/>
      </w:pPr>
      <w:r w:rsidDel="00000000" w:rsidR="00000000" w:rsidRPr="00000000">
        <w:rPr>
          <w:rtl w:val="0"/>
        </w:rPr>
      </w:r>
    </w:p>
    <w:p w:rsidR="00000000" w:rsidDel="00000000" w:rsidP="00000000" w:rsidRDefault="00000000" w:rsidRPr="00000000" w14:paraId="0000000F">
      <w:pPr>
        <w:widowControl w:val="0"/>
        <w:spacing w:line="240" w:lineRule="auto"/>
        <w:ind w:left="720" w:firstLine="0"/>
        <w:rPr/>
      </w:pPr>
      <w:r w:rsidDel="00000000" w:rsidR="00000000" w:rsidRPr="00000000">
        <w:rPr>
          <w:rtl w:val="0"/>
        </w:rPr>
      </w:r>
    </w:p>
    <w:p w:rsidR="00000000" w:rsidDel="00000000" w:rsidP="00000000" w:rsidRDefault="00000000" w:rsidRPr="00000000" w14:paraId="00000010">
      <w:pPr>
        <w:widowControl w:val="0"/>
        <w:spacing w:line="240" w:lineRule="auto"/>
        <w:ind w:left="720" w:firstLine="0"/>
        <w:rPr/>
      </w:pPr>
      <w:r w:rsidDel="00000000" w:rsidR="00000000" w:rsidRPr="00000000">
        <w:rPr>
          <w:rtl w:val="0"/>
        </w:rPr>
      </w:r>
    </w:p>
    <w:p w:rsidR="00000000" w:rsidDel="00000000" w:rsidP="00000000" w:rsidRDefault="00000000" w:rsidRPr="00000000" w14:paraId="00000011">
      <w:pPr>
        <w:widowControl w:val="0"/>
        <w:spacing w:line="240" w:lineRule="auto"/>
        <w:ind w:left="720" w:firstLine="0"/>
        <w:rPr/>
      </w:pPr>
      <w:r w:rsidDel="00000000" w:rsidR="00000000" w:rsidRPr="00000000">
        <w:rPr>
          <w:rtl w:val="0"/>
        </w:rPr>
      </w:r>
    </w:p>
    <w:p w:rsidR="00000000" w:rsidDel="00000000" w:rsidP="00000000" w:rsidRDefault="00000000" w:rsidRPr="00000000" w14:paraId="00000012">
      <w:pPr>
        <w:widowControl w:val="0"/>
        <w:numPr>
          <w:ilvl w:val="0"/>
          <w:numId w:val="1"/>
        </w:numPr>
        <w:spacing w:line="240" w:lineRule="auto"/>
        <w:ind w:left="720" w:hanging="360"/>
        <w:rPr>
          <w:u w:val="none"/>
        </w:rPr>
      </w:pPr>
      <w:r w:rsidDel="00000000" w:rsidR="00000000" w:rsidRPr="00000000">
        <w:rPr>
          <w:rtl w:val="0"/>
        </w:rPr>
        <w:t xml:space="preserve">Why doesn’t Roland want Stick protesting with The Black Panthers? </w:t>
      </w:r>
    </w:p>
    <w:p w:rsidR="00000000" w:rsidDel="00000000" w:rsidP="00000000" w:rsidRDefault="00000000" w:rsidRPr="00000000" w14:paraId="00000013">
      <w:pPr>
        <w:widowControl w:val="0"/>
        <w:spacing w:line="240" w:lineRule="auto"/>
        <w:ind w:left="720" w:firstLine="0"/>
        <w:rPr/>
      </w:pPr>
      <w:r w:rsidDel="00000000" w:rsidR="00000000" w:rsidRPr="00000000">
        <w:rPr>
          <w:rtl w:val="0"/>
        </w:rPr>
      </w:r>
    </w:p>
    <w:p w:rsidR="00000000" w:rsidDel="00000000" w:rsidP="00000000" w:rsidRDefault="00000000" w:rsidRPr="00000000" w14:paraId="00000014">
      <w:pPr>
        <w:widowControl w:val="0"/>
        <w:spacing w:line="240" w:lineRule="auto"/>
        <w:ind w:left="720" w:firstLine="0"/>
        <w:rPr/>
      </w:pPr>
      <w:r w:rsidDel="00000000" w:rsidR="00000000" w:rsidRPr="00000000">
        <w:rPr>
          <w:rtl w:val="0"/>
        </w:rPr>
      </w:r>
    </w:p>
    <w:p w:rsidR="00000000" w:rsidDel="00000000" w:rsidP="00000000" w:rsidRDefault="00000000" w:rsidRPr="00000000" w14:paraId="00000015">
      <w:pPr>
        <w:widowControl w:val="0"/>
        <w:spacing w:line="240" w:lineRule="auto"/>
        <w:ind w:left="720" w:firstLine="0"/>
        <w:rPr/>
      </w:pPr>
      <w:r w:rsidDel="00000000" w:rsidR="00000000" w:rsidRPr="00000000">
        <w:rPr>
          <w:rtl w:val="0"/>
        </w:rPr>
      </w:r>
    </w:p>
    <w:p w:rsidR="00000000" w:rsidDel="00000000" w:rsidP="00000000" w:rsidRDefault="00000000" w:rsidRPr="00000000" w14:paraId="00000016">
      <w:pPr>
        <w:widowControl w:val="0"/>
        <w:spacing w:line="240" w:lineRule="auto"/>
        <w:ind w:left="0" w:firstLine="0"/>
        <w:rPr/>
      </w:pPr>
      <w:r w:rsidDel="00000000" w:rsidR="00000000" w:rsidRPr="00000000">
        <w:rPr>
          <w:rtl w:val="0"/>
        </w:rPr>
      </w:r>
    </w:p>
    <w:p w:rsidR="00000000" w:rsidDel="00000000" w:rsidP="00000000" w:rsidRDefault="00000000" w:rsidRPr="00000000" w14:paraId="00000017">
      <w:pPr>
        <w:widowControl w:val="0"/>
        <w:spacing w:line="240" w:lineRule="auto"/>
        <w:ind w:left="0" w:firstLine="0"/>
        <w:rPr/>
      </w:pPr>
      <w:r w:rsidDel="00000000" w:rsidR="00000000" w:rsidRPr="00000000">
        <w:rPr>
          <w:rtl w:val="0"/>
        </w:rPr>
      </w:r>
    </w:p>
    <w:p w:rsidR="00000000" w:rsidDel="00000000" w:rsidP="00000000" w:rsidRDefault="00000000" w:rsidRPr="00000000" w14:paraId="00000018">
      <w:pPr>
        <w:widowControl w:val="0"/>
        <w:spacing w:line="240" w:lineRule="auto"/>
        <w:ind w:left="720" w:firstLine="0"/>
        <w:rPr/>
      </w:pPr>
      <w:r w:rsidDel="00000000" w:rsidR="00000000" w:rsidRPr="00000000">
        <w:rPr>
          <w:rtl w:val="0"/>
        </w:rPr>
      </w:r>
    </w:p>
    <w:p w:rsidR="00000000" w:rsidDel="00000000" w:rsidP="00000000" w:rsidRDefault="00000000" w:rsidRPr="00000000" w14:paraId="00000019">
      <w:pPr>
        <w:widowControl w:val="0"/>
        <w:spacing w:line="240" w:lineRule="auto"/>
        <w:ind w:left="720" w:firstLine="0"/>
        <w:rPr/>
      </w:pPr>
      <w:r w:rsidDel="00000000" w:rsidR="00000000" w:rsidRPr="00000000">
        <w:rPr>
          <w:rtl w:val="0"/>
        </w:rPr>
      </w:r>
    </w:p>
    <w:p w:rsidR="00000000" w:rsidDel="00000000" w:rsidP="00000000" w:rsidRDefault="00000000" w:rsidRPr="00000000" w14:paraId="0000001A">
      <w:pPr>
        <w:widowControl w:val="0"/>
        <w:spacing w:line="240" w:lineRule="auto"/>
        <w:ind w:left="720" w:firstLine="0"/>
        <w:rPr/>
      </w:pPr>
      <w:r w:rsidDel="00000000" w:rsidR="00000000" w:rsidRPr="00000000">
        <w:rPr>
          <w:rtl w:val="0"/>
        </w:rPr>
      </w:r>
    </w:p>
    <w:p w:rsidR="00000000" w:rsidDel="00000000" w:rsidP="00000000" w:rsidRDefault="00000000" w:rsidRPr="00000000" w14:paraId="0000001B">
      <w:pPr>
        <w:widowControl w:val="0"/>
        <w:spacing w:line="240" w:lineRule="auto"/>
        <w:ind w:left="720" w:firstLine="0"/>
        <w:rPr/>
      </w:pPr>
      <w:r w:rsidDel="00000000" w:rsidR="00000000" w:rsidRPr="00000000">
        <w:rPr>
          <w:rtl w:val="0"/>
        </w:rPr>
      </w:r>
    </w:p>
    <w:p w:rsidR="00000000" w:rsidDel="00000000" w:rsidP="00000000" w:rsidRDefault="00000000" w:rsidRPr="00000000" w14:paraId="0000001C">
      <w:pPr>
        <w:widowControl w:val="0"/>
        <w:numPr>
          <w:ilvl w:val="0"/>
          <w:numId w:val="1"/>
        </w:numPr>
        <w:spacing w:line="240" w:lineRule="auto"/>
        <w:ind w:left="720" w:hanging="360"/>
        <w:rPr>
          <w:u w:val="none"/>
        </w:rPr>
      </w:pPr>
      <w:r w:rsidDel="00000000" w:rsidR="00000000" w:rsidRPr="00000000">
        <w:rPr>
          <w:rtl w:val="0"/>
        </w:rPr>
        <w:t xml:space="preserve">Why does Sam find a gun in his block tower?</w:t>
      </w:r>
    </w:p>
    <w:p w:rsidR="00000000" w:rsidDel="00000000" w:rsidP="00000000" w:rsidRDefault="00000000" w:rsidRPr="00000000" w14:paraId="0000001D">
      <w:pPr>
        <w:widowControl w:val="0"/>
        <w:spacing w:line="240" w:lineRule="auto"/>
        <w:ind w:left="720" w:firstLine="0"/>
        <w:rPr/>
      </w:pPr>
      <w:r w:rsidDel="00000000" w:rsidR="00000000" w:rsidRPr="00000000">
        <w:rPr>
          <w:rtl w:val="0"/>
        </w:rPr>
      </w:r>
    </w:p>
    <w:p w:rsidR="00000000" w:rsidDel="00000000" w:rsidP="00000000" w:rsidRDefault="00000000" w:rsidRPr="00000000" w14:paraId="0000001E">
      <w:pPr>
        <w:widowControl w:val="0"/>
        <w:spacing w:line="240" w:lineRule="auto"/>
        <w:ind w:left="720" w:firstLine="0"/>
        <w:rPr/>
      </w:pPr>
      <w:r w:rsidDel="00000000" w:rsidR="00000000" w:rsidRPr="00000000">
        <w:rPr>
          <w:rtl w:val="0"/>
        </w:rPr>
      </w:r>
    </w:p>
    <w:p w:rsidR="00000000" w:rsidDel="00000000" w:rsidP="00000000" w:rsidRDefault="00000000" w:rsidRPr="00000000" w14:paraId="0000001F">
      <w:pPr>
        <w:widowControl w:val="0"/>
        <w:spacing w:line="240" w:lineRule="auto"/>
        <w:ind w:left="720" w:firstLine="0"/>
        <w:rPr/>
      </w:pPr>
      <w:r w:rsidDel="00000000" w:rsidR="00000000" w:rsidRPr="00000000">
        <w:rPr>
          <w:rtl w:val="0"/>
        </w:rPr>
      </w:r>
    </w:p>
    <w:p w:rsidR="00000000" w:rsidDel="00000000" w:rsidP="00000000" w:rsidRDefault="00000000" w:rsidRPr="00000000" w14:paraId="00000020">
      <w:pPr>
        <w:widowControl w:val="0"/>
        <w:spacing w:line="240" w:lineRule="auto"/>
        <w:ind w:left="720" w:firstLine="0"/>
        <w:rPr/>
      </w:pPr>
      <w:r w:rsidDel="00000000" w:rsidR="00000000" w:rsidRPr="00000000">
        <w:rPr>
          <w:rtl w:val="0"/>
        </w:rPr>
      </w:r>
    </w:p>
    <w:p w:rsidR="00000000" w:rsidDel="00000000" w:rsidP="00000000" w:rsidRDefault="00000000" w:rsidRPr="00000000" w14:paraId="00000021">
      <w:pPr>
        <w:widowControl w:val="0"/>
        <w:spacing w:line="240" w:lineRule="auto"/>
        <w:ind w:left="720" w:firstLine="0"/>
        <w:rPr/>
      </w:pPr>
      <w:r w:rsidDel="00000000" w:rsidR="00000000" w:rsidRPr="00000000">
        <w:rPr>
          <w:rtl w:val="0"/>
        </w:rPr>
      </w:r>
    </w:p>
    <w:p w:rsidR="00000000" w:rsidDel="00000000" w:rsidP="00000000" w:rsidRDefault="00000000" w:rsidRPr="00000000" w14:paraId="00000022">
      <w:pPr>
        <w:widowControl w:val="0"/>
        <w:spacing w:line="240" w:lineRule="auto"/>
        <w:ind w:left="720" w:firstLine="0"/>
        <w:rPr/>
      </w:pPr>
      <w:r w:rsidDel="00000000" w:rsidR="00000000" w:rsidRPr="00000000">
        <w:rPr>
          <w:rtl w:val="0"/>
        </w:rPr>
      </w:r>
    </w:p>
    <w:p w:rsidR="00000000" w:rsidDel="00000000" w:rsidP="00000000" w:rsidRDefault="00000000" w:rsidRPr="00000000" w14:paraId="00000023">
      <w:pPr>
        <w:widowControl w:val="0"/>
        <w:spacing w:line="240" w:lineRule="auto"/>
        <w:ind w:left="720" w:firstLine="0"/>
        <w:rPr/>
      </w:pPr>
      <w:r w:rsidDel="00000000" w:rsidR="00000000" w:rsidRPr="00000000">
        <w:rPr>
          <w:rtl w:val="0"/>
        </w:rPr>
      </w:r>
    </w:p>
    <w:p w:rsidR="00000000" w:rsidDel="00000000" w:rsidP="00000000" w:rsidRDefault="00000000" w:rsidRPr="00000000" w14:paraId="00000024">
      <w:pPr>
        <w:widowControl w:val="0"/>
        <w:spacing w:line="240" w:lineRule="auto"/>
        <w:ind w:left="720" w:firstLine="0"/>
        <w:rPr/>
      </w:pPr>
      <w:r w:rsidDel="00000000" w:rsidR="00000000" w:rsidRPr="00000000">
        <w:rPr>
          <w:rtl w:val="0"/>
        </w:rPr>
      </w:r>
    </w:p>
    <w:p w:rsidR="00000000" w:rsidDel="00000000" w:rsidP="00000000" w:rsidRDefault="00000000" w:rsidRPr="00000000" w14:paraId="00000025">
      <w:pPr>
        <w:widowControl w:val="0"/>
        <w:spacing w:line="240" w:lineRule="auto"/>
        <w:ind w:left="720" w:firstLine="0"/>
        <w:rPr/>
      </w:pPr>
      <w:r w:rsidDel="00000000" w:rsidR="00000000" w:rsidRPr="00000000">
        <w:rPr>
          <w:rtl w:val="0"/>
        </w:rPr>
      </w:r>
    </w:p>
    <w:p w:rsidR="00000000" w:rsidDel="00000000" w:rsidP="00000000" w:rsidRDefault="00000000" w:rsidRPr="00000000" w14:paraId="00000026">
      <w:pPr>
        <w:widowControl w:val="0"/>
        <w:numPr>
          <w:ilvl w:val="0"/>
          <w:numId w:val="1"/>
        </w:numPr>
        <w:spacing w:line="240" w:lineRule="auto"/>
        <w:ind w:left="720" w:hanging="360"/>
        <w:rPr>
          <w:u w:val="none"/>
        </w:rPr>
      </w:pPr>
      <w:r w:rsidDel="00000000" w:rsidR="00000000" w:rsidRPr="00000000">
        <w:rPr>
          <w:rtl w:val="0"/>
        </w:rPr>
        <w:t xml:space="preserve">What does Stick mean when he tells Sam “you can’t be the rock and the river”?  (83)</w:t>
      </w:r>
    </w:p>
    <w:p w:rsidR="00000000" w:rsidDel="00000000" w:rsidP="00000000" w:rsidRDefault="00000000" w:rsidRPr="00000000" w14:paraId="00000027">
      <w:pPr>
        <w:widowControl w:val="0"/>
        <w:spacing w:line="240" w:lineRule="auto"/>
        <w:rPr/>
      </w:pPr>
      <w:r w:rsidDel="00000000" w:rsidR="00000000" w:rsidRPr="00000000">
        <w:rPr>
          <w:rtl w:val="0"/>
        </w:rPr>
      </w:r>
    </w:p>
    <w:p w:rsidR="00000000" w:rsidDel="00000000" w:rsidP="00000000" w:rsidRDefault="00000000" w:rsidRPr="00000000" w14:paraId="00000028">
      <w:pPr>
        <w:widowControl w:val="0"/>
        <w:spacing w:line="240" w:lineRule="auto"/>
        <w:rPr/>
      </w:pPr>
      <w:r w:rsidDel="00000000" w:rsidR="00000000" w:rsidRPr="00000000">
        <w:rPr>
          <w:rtl w:val="0"/>
        </w:rPr>
      </w:r>
    </w:p>
    <w:p w:rsidR="00000000" w:rsidDel="00000000" w:rsidP="00000000" w:rsidRDefault="00000000" w:rsidRPr="00000000" w14:paraId="00000029">
      <w:pPr>
        <w:widowControl w:val="0"/>
        <w:spacing w:line="240" w:lineRule="auto"/>
        <w:rPr/>
      </w:pPr>
      <w:r w:rsidDel="00000000" w:rsidR="00000000" w:rsidRPr="00000000">
        <w:rPr>
          <w:rtl w:val="0"/>
        </w:rPr>
      </w:r>
    </w:p>
    <w:p w:rsidR="00000000" w:rsidDel="00000000" w:rsidP="00000000" w:rsidRDefault="00000000" w:rsidRPr="00000000" w14:paraId="0000002A">
      <w:pPr>
        <w:widowControl w:val="0"/>
        <w:spacing w:line="240" w:lineRule="auto"/>
        <w:rPr/>
      </w:pPr>
      <w:r w:rsidDel="00000000" w:rsidR="00000000" w:rsidRPr="00000000">
        <w:rPr>
          <w:rtl w:val="0"/>
        </w:rPr>
      </w:r>
    </w:p>
    <w:p w:rsidR="00000000" w:rsidDel="00000000" w:rsidP="00000000" w:rsidRDefault="00000000" w:rsidRPr="00000000" w14:paraId="0000002B">
      <w:pPr>
        <w:widowControl w:val="0"/>
        <w:spacing w:line="240" w:lineRule="auto"/>
        <w:rPr/>
      </w:pPr>
      <w:r w:rsidDel="00000000" w:rsidR="00000000" w:rsidRPr="00000000">
        <w:rPr>
          <w:rtl w:val="0"/>
        </w:rPr>
      </w:r>
    </w:p>
    <w:p w:rsidR="00000000" w:rsidDel="00000000" w:rsidP="00000000" w:rsidRDefault="00000000" w:rsidRPr="00000000" w14:paraId="0000002C">
      <w:pPr>
        <w:widowControl w:val="0"/>
        <w:spacing w:line="240" w:lineRule="auto"/>
        <w:rPr/>
      </w:pPr>
      <w:r w:rsidDel="00000000" w:rsidR="00000000" w:rsidRPr="00000000">
        <w:rPr>
          <w:rtl w:val="0"/>
        </w:rPr>
      </w:r>
    </w:p>
    <w:p w:rsidR="00000000" w:rsidDel="00000000" w:rsidP="00000000" w:rsidRDefault="00000000" w:rsidRPr="00000000" w14:paraId="0000002D">
      <w:pPr>
        <w:widowControl w:val="0"/>
        <w:spacing w:line="240" w:lineRule="auto"/>
        <w:ind w:left="720" w:firstLine="0"/>
        <w:rPr/>
      </w:pPr>
      <w:r w:rsidDel="00000000" w:rsidR="00000000" w:rsidRPr="00000000">
        <w:rPr>
          <w:rtl w:val="0"/>
        </w:rPr>
      </w:r>
    </w:p>
    <w:p w:rsidR="00000000" w:rsidDel="00000000" w:rsidP="00000000" w:rsidRDefault="00000000" w:rsidRPr="00000000" w14:paraId="0000002E">
      <w:pPr>
        <w:widowControl w:val="0"/>
        <w:numPr>
          <w:ilvl w:val="0"/>
          <w:numId w:val="1"/>
        </w:numPr>
        <w:spacing w:line="240" w:lineRule="auto"/>
        <w:ind w:left="720" w:hanging="360"/>
        <w:rPr>
          <w:u w:val="none"/>
        </w:rPr>
      </w:pPr>
      <w:r w:rsidDel="00000000" w:rsidR="00000000" w:rsidRPr="00000000">
        <w:rPr>
          <w:rtl w:val="0"/>
        </w:rPr>
        <w:t xml:space="preserve">What is motivating Stick and The Black Panthers to protest Bucky’s arrest if Bucky isn’t a Panther?</w:t>
      </w:r>
    </w:p>
    <w:p w:rsidR="00000000" w:rsidDel="00000000" w:rsidP="00000000" w:rsidRDefault="00000000" w:rsidRPr="00000000" w14:paraId="0000002F">
      <w:pPr>
        <w:widowControl w:val="0"/>
        <w:spacing w:line="240" w:lineRule="auto"/>
        <w:rPr/>
      </w:pPr>
      <w:r w:rsidDel="00000000" w:rsidR="00000000" w:rsidRPr="00000000">
        <w:rPr>
          <w:rtl w:val="0"/>
        </w:rPr>
      </w:r>
    </w:p>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widowControl w:val="0"/>
        <w:spacing w:line="240" w:lineRule="auto"/>
        <w:rPr/>
      </w:pPr>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rtl w:val="0"/>
        </w:rPr>
      </w:r>
    </w:p>
    <w:p w:rsidR="00000000" w:rsidDel="00000000" w:rsidP="00000000" w:rsidRDefault="00000000" w:rsidRPr="00000000" w14:paraId="00000036">
      <w:pPr>
        <w:widowControl w:val="0"/>
        <w:spacing w:line="240" w:lineRule="auto"/>
        <w:rPr/>
      </w:pPr>
      <w:r w:rsidDel="00000000" w:rsidR="00000000" w:rsidRPr="00000000">
        <w:rPr>
          <w:rtl w:val="0"/>
        </w:rPr>
      </w:r>
    </w:p>
    <w:p w:rsidR="00000000" w:rsidDel="00000000" w:rsidP="00000000" w:rsidRDefault="00000000" w:rsidRPr="00000000" w14:paraId="00000037">
      <w:pPr>
        <w:widowControl w:val="0"/>
        <w:spacing w:line="240" w:lineRule="auto"/>
        <w:rPr/>
      </w:pPr>
      <w:r w:rsidDel="00000000" w:rsidR="00000000" w:rsidRPr="00000000">
        <w:rPr>
          <w:rtl w:val="0"/>
        </w:rPr>
      </w:r>
    </w:p>
    <w:p w:rsidR="00000000" w:rsidDel="00000000" w:rsidP="00000000" w:rsidRDefault="00000000" w:rsidRPr="00000000" w14:paraId="00000038">
      <w:pPr>
        <w:widowControl w:val="0"/>
        <w:spacing w:line="240" w:lineRule="auto"/>
        <w:ind w:left="0" w:firstLine="0"/>
        <w:rPr/>
      </w:pPr>
      <w:r w:rsidDel="00000000" w:rsidR="00000000" w:rsidRPr="00000000">
        <w:rPr>
          <w:rtl w:val="0"/>
        </w:rPr>
      </w:r>
    </w:p>
    <w:p w:rsidR="00000000" w:rsidDel="00000000" w:rsidP="00000000" w:rsidRDefault="00000000" w:rsidRPr="00000000" w14:paraId="00000039">
      <w:pPr>
        <w:widowControl w:val="0"/>
        <w:numPr>
          <w:ilvl w:val="0"/>
          <w:numId w:val="1"/>
        </w:numPr>
        <w:spacing w:line="240" w:lineRule="auto"/>
        <w:ind w:left="720" w:hanging="360"/>
        <w:rPr>
          <w:u w:val="none"/>
        </w:rPr>
      </w:pPr>
      <w:r w:rsidDel="00000000" w:rsidR="00000000" w:rsidRPr="00000000">
        <w:rPr>
          <w:rtl w:val="0"/>
        </w:rPr>
        <w:t xml:space="preserve">When Dr. King is shot, what motivates people to start rioting?  What motivates Sam to almost join them? (What motivates him to stop at the last minute?) </w:t>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r>
    </w:p>
    <w:p w:rsidR="00000000" w:rsidDel="00000000" w:rsidP="00000000" w:rsidRDefault="00000000" w:rsidRPr="00000000" w14:paraId="0000003C">
      <w:pPr>
        <w:widowControl w:val="0"/>
        <w:spacing w:line="240" w:lineRule="auto"/>
        <w:rPr/>
      </w:pPr>
      <w:r w:rsidDel="00000000" w:rsidR="00000000" w:rsidRPr="00000000">
        <w:rPr>
          <w:rtl w:val="0"/>
        </w:rPr>
      </w:r>
    </w:p>
    <w:p w:rsidR="00000000" w:rsidDel="00000000" w:rsidP="00000000" w:rsidRDefault="00000000" w:rsidRPr="00000000" w14:paraId="0000003D">
      <w:pPr>
        <w:widowControl w:val="0"/>
        <w:spacing w:line="240" w:lineRule="auto"/>
        <w:rPr/>
      </w:pPr>
      <w:r w:rsidDel="00000000" w:rsidR="00000000" w:rsidRPr="00000000">
        <w:rPr>
          <w:rtl w:val="0"/>
        </w:rPr>
      </w:r>
    </w:p>
    <w:p w:rsidR="00000000" w:rsidDel="00000000" w:rsidP="00000000" w:rsidRDefault="00000000" w:rsidRPr="00000000" w14:paraId="0000003E">
      <w:pPr>
        <w:widowControl w:val="0"/>
        <w:spacing w:line="240" w:lineRule="auto"/>
        <w:rPr/>
      </w:pPr>
      <w:r w:rsidDel="00000000" w:rsidR="00000000" w:rsidRPr="00000000">
        <w:rPr>
          <w:rtl w:val="0"/>
        </w:rPr>
      </w:r>
    </w:p>
    <w:p w:rsidR="00000000" w:rsidDel="00000000" w:rsidP="00000000" w:rsidRDefault="00000000" w:rsidRPr="00000000" w14:paraId="0000003F">
      <w:pPr>
        <w:widowControl w:val="0"/>
        <w:spacing w:line="240" w:lineRule="auto"/>
        <w:rPr/>
      </w:pPr>
      <w:r w:rsidDel="00000000" w:rsidR="00000000" w:rsidRPr="00000000">
        <w:rPr>
          <w:rtl w:val="0"/>
        </w:rPr>
      </w:r>
    </w:p>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rtl w:val="0"/>
        </w:rPr>
      </w:r>
    </w:p>
    <w:p w:rsidR="00000000" w:rsidDel="00000000" w:rsidP="00000000" w:rsidRDefault="00000000" w:rsidRPr="00000000" w14:paraId="00000042">
      <w:pPr>
        <w:widowControl w:val="0"/>
        <w:spacing w:line="240" w:lineRule="auto"/>
        <w:rPr/>
      </w:pPr>
      <w:r w:rsidDel="00000000" w:rsidR="00000000" w:rsidRPr="00000000">
        <w:rPr>
          <w:rtl w:val="0"/>
        </w:rPr>
      </w:r>
    </w:p>
    <w:p w:rsidR="00000000" w:rsidDel="00000000" w:rsidP="00000000" w:rsidRDefault="00000000" w:rsidRPr="00000000" w14:paraId="00000043">
      <w:pPr>
        <w:widowControl w:val="0"/>
        <w:spacing w:line="240" w:lineRule="auto"/>
        <w:rPr/>
      </w:pPr>
      <w:r w:rsidDel="00000000" w:rsidR="00000000" w:rsidRPr="00000000">
        <w:rPr>
          <w:rtl w:val="0"/>
        </w:rPr>
      </w:r>
    </w:p>
    <w:p w:rsidR="00000000" w:rsidDel="00000000" w:rsidP="00000000" w:rsidRDefault="00000000" w:rsidRPr="00000000" w14:paraId="00000044">
      <w:pPr>
        <w:widowControl w:val="0"/>
        <w:spacing w:line="240" w:lineRule="auto"/>
        <w:ind w:left="720" w:firstLine="0"/>
        <w:rPr/>
      </w:pPr>
      <w:r w:rsidDel="00000000" w:rsidR="00000000" w:rsidRPr="00000000">
        <w:rPr>
          <w:rtl w:val="0"/>
        </w:rPr>
      </w:r>
    </w:p>
    <w:p w:rsidR="00000000" w:rsidDel="00000000" w:rsidP="00000000" w:rsidRDefault="00000000" w:rsidRPr="00000000" w14:paraId="00000045">
      <w:pPr>
        <w:widowControl w:val="0"/>
        <w:numPr>
          <w:ilvl w:val="0"/>
          <w:numId w:val="1"/>
        </w:numPr>
        <w:spacing w:line="240" w:lineRule="auto"/>
        <w:ind w:left="720" w:hanging="360"/>
        <w:rPr>
          <w:u w:val="none"/>
        </w:rPr>
      </w:pPr>
      <w:r w:rsidDel="00000000" w:rsidR="00000000" w:rsidRPr="00000000">
        <w:rPr>
          <w:rtl w:val="0"/>
        </w:rPr>
        <w:t xml:space="preserve">Remember that Stick comes to Dr. King’s memorial service with the rest of his family, so the whole family is in the car on the way home.  Sam thinks to himself, “They weren’t in the same car.  They weren’t even on the same road”  (108). Who and what is Sam referring to?  What does he mean?</w:t>
      </w:r>
    </w:p>
    <w:p w:rsidR="00000000" w:rsidDel="00000000" w:rsidP="00000000" w:rsidRDefault="00000000" w:rsidRPr="00000000" w14:paraId="00000046">
      <w:pPr>
        <w:widowControl w:val="0"/>
        <w:spacing w:line="240" w:lineRule="auto"/>
        <w:rPr/>
      </w:pPr>
      <w:r w:rsidDel="00000000" w:rsidR="00000000" w:rsidRPr="00000000">
        <w:rPr>
          <w:rtl w:val="0"/>
        </w:rPr>
      </w:r>
    </w:p>
    <w:p w:rsidR="00000000" w:rsidDel="00000000" w:rsidP="00000000" w:rsidRDefault="00000000" w:rsidRPr="00000000" w14:paraId="00000047">
      <w:pPr>
        <w:widowControl w:val="0"/>
        <w:spacing w:line="240" w:lineRule="auto"/>
        <w:rPr/>
      </w:pPr>
      <w:r w:rsidDel="00000000" w:rsidR="00000000" w:rsidRPr="00000000">
        <w:rPr>
          <w:rtl w:val="0"/>
        </w:rPr>
      </w:r>
    </w:p>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widowControl w:val="0"/>
        <w:spacing w:line="240" w:lineRule="auto"/>
        <w:rPr/>
      </w:pPr>
      <w:r w:rsidDel="00000000" w:rsidR="00000000" w:rsidRPr="00000000">
        <w:rPr>
          <w:rtl w:val="0"/>
        </w:rPr>
      </w:r>
    </w:p>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rtl w:val="0"/>
        </w:rPr>
      </w:r>
    </w:p>
    <w:p w:rsidR="00000000" w:rsidDel="00000000" w:rsidP="00000000" w:rsidRDefault="00000000" w:rsidRPr="00000000" w14:paraId="0000004C">
      <w:pPr>
        <w:widowControl w:val="0"/>
        <w:spacing w:line="240" w:lineRule="auto"/>
        <w:rPr/>
      </w:pPr>
      <w:r w:rsidDel="00000000" w:rsidR="00000000" w:rsidRPr="00000000">
        <w:rPr>
          <w:rtl w:val="0"/>
        </w:rPr>
      </w:r>
    </w:p>
    <w:p w:rsidR="00000000" w:rsidDel="00000000" w:rsidP="00000000" w:rsidRDefault="00000000" w:rsidRPr="00000000" w14:paraId="0000004D">
      <w:pPr>
        <w:widowControl w:val="0"/>
        <w:spacing w:line="240" w:lineRule="auto"/>
        <w:rPr/>
      </w:pPr>
      <w:r w:rsidDel="00000000" w:rsidR="00000000" w:rsidRPr="00000000">
        <w:rPr>
          <w:rtl w:val="0"/>
        </w:rPr>
      </w:r>
    </w:p>
    <w:p w:rsidR="00000000" w:rsidDel="00000000" w:rsidP="00000000" w:rsidRDefault="00000000" w:rsidRPr="00000000" w14:paraId="0000004E">
      <w:pPr>
        <w:widowControl w:val="0"/>
        <w:spacing w:line="240" w:lineRule="auto"/>
        <w:ind w:left="720" w:firstLine="0"/>
        <w:rPr/>
      </w:pPr>
      <w:r w:rsidDel="00000000" w:rsidR="00000000" w:rsidRPr="00000000">
        <w:rPr>
          <w:rtl w:val="0"/>
        </w:rPr>
      </w:r>
    </w:p>
    <w:p w:rsidR="00000000" w:rsidDel="00000000" w:rsidP="00000000" w:rsidRDefault="00000000" w:rsidRPr="00000000" w14:paraId="0000004F">
      <w:pPr>
        <w:widowControl w:val="0"/>
        <w:numPr>
          <w:ilvl w:val="0"/>
          <w:numId w:val="1"/>
        </w:numPr>
        <w:spacing w:line="240" w:lineRule="auto"/>
        <w:ind w:left="720" w:hanging="360"/>
        <w:rPr>
          <w:u w:val="none"/>
        </w:rPr>
      </w:pPr>
      <w:r w:rsidDel="00000000" w:rsidR="00000000" w:rsidRPr="00000000">
        <w:rPr>
          <w:rtl w:val="0"/>
        </w:rPr>
        <w:t xml:space="preserve">What motivates Sam to tell Maxie he’ll go to a Black Panthers’ meeting?</w:t>
      </w:r>
    </w:p>
    <w:p w:rsidR="00000000" w:rsidDel="00000000" w:rsidP="00000000" w:rsidRDefault="00000000" w:rsidRPr="00000000" w14:paraId="00000050">
      <w:pPr>
        <w:widowControl w:val="0"/>
        <w:spacing w:line="240" w:lineRule="auto"/>
        <w:rPr/>
      </w:pPr>
      <w:r w:rsidDel="00000000" w:rsidR="00000000" w:rsidRPr="00000000">
        <w:rPr>
          <w:rtl w:val="0"/>
        </w:rPr>
      </w:r>
    </w:p>
    <w:p w:rsidR="00000000" w:rsidDel="00000000" w:rsidP="00000000" w:rsidRDefault="00000000" w:rsidRPr="00000000" w14:paraId="00000051">
      <w:pPr>
        <w:widowControl w:val="0"/>
        <w:spacing w:line="240" w:lineRule="auto"/>
        <w:rPr/>
      </w:pP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r>
    </w:p>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widowControl w:val="0"/>
        <w:spacing w:line="240" w:lineRule="auto"/>
        <w:rPr/>
      </w:pPr>
      <w:r w:rsidDel="00000000" w:rsidR="00000000" w:rsidRPr="00000000">
        <w:rPr>
          <w:rtl w:val="0"/>
        </w:rPr>
      </w:r>
    </w:p>
    <w:p w:rsidR="00000000" w:rsidDel="00000000" w:rsidP="00000000" w:rsidRDefault="00000000" w:rsidRPr="00000000" w14:paraId="00000055">
      <w:pPr>
        <w:widowControl w:val="0"/>
        <w:spacing w:line="240" w:lineRule="auto"/>
        <w:rPr/>
      </w:pPr>
      <w:r w:rsidDel="00000000" w:rsidR="00000000" w:rsidRPr="00000000">
        <w:rPr>
          <w:rtl w:val="0"/>
        </w:rPr>
      </w:r>
    </w:p>
    <w:p w:rsidR="00000000" w:rsidDel="00000000" w:rsidP="00000000" w:rsidRDefault="00000000" w:rsidRPr="00000000" w14:paraId="00000056">
      <w:pPr>
        <w:widowControl w:val="0"/>
        <w:spacing w:line="240" w:lineRule="auto"/>
        <w:rPr/>
      </w:pPr>
      <w:r w:rsidDel="00000000" w:rsidR="00000000" w:rsidRPr="00000000">
        <w:rPr>
          <w:rtl w:val="0"/>
        </w:rPr>
      </w:r>
    </w:p>
    <w:p w:rsidR="00000000" w:rsidDel="00000000" w:rsidP="00000000" w:rsidRDefault="00000000" w:rsidRPr="00000000" w14:paraId="00000057">
      <w:pPr>
        <w:widowControl w:val="0"/>
        <w:spacing w:line="240" w:lineRule="auto"/>
        <w:rPr/>
      </w:pPr>
      <w:r w:rsidDel="00000000" w:rsidR="00000000" w:rsidRPr="00000000">
        <w:rPr>
          <w:rtl w:val="0"/>
        </w:rPr>
      </w:r>
    </w:p>
    <w:p w:rsidR="00000000" w:rsidDel="00000000" w:rsidP="00000000" w:rsidRDefault="00000000" w:rsidRPr="00000000" w14:paraId="00000058">
      <w:pPr>
        <w:widowControl w:val="0"/>
        <w:spacing w:line="240" w:lineRule="auto"/>
        <w:rPr/>
      </w:pPr>
      <w:r w:rsidDel="00000000" w:rsidR="00000000" w:rsidRPr="00000000">
        <w:rPr>
          <w:rtl w:val="0"/>
        </w:rPr>
      </w:r>
    </w:p>
    <w:p w:rsidR="00000000" w:rsidDel="00000000" w:rsidP="00000000" w:rsidRDefault="00000000" w:rsidRPr="00000000" w14:paraId="00000059">
      <w:pPr>
        <w:widowControl w:val="0"/>
        <w:spacing w:line="240" w:lineRule="auto"/>
        <w:rPr/>
      </w:pPr>
      <w:r w:rsidDel="00000000" w:rsidR="00000000" w:rsidRPr="00000000">
        <w:rPr>
          <w:rtl w:val="0"/>
        </w:rPr>
      </w:r>
    </w:p>
    <w:p w:rsidR="00000000" w:rsidDel="00000000" w:rsidP="00000000" w:rsidRDefault="00000000" w:rsidRPr="00000000" w14:paraId="0000005A">
      <w:pPr>
        <w:widowControl w:val="0"/>
        <w:spacing w:line="240" w:lineRule="auto"/>
        <w:rPr/>
      </w:pPr>
      <w:r w:rsidDel="00000000" w:rsidR="00000000" w:rsidRPr="00000000">
        <w:rPr>
          <w:rtl w:val="0"/>
        </w:rPr>
      </w:r>
    </w:p>
    <w:p w:rsidR="00000000" w:rsidDel="00000000" w:rsidP="00000000" w:rsidRDefault="00000000" w:rsidRPr="00000000" w14:paraId="0000005B">
      <w:pPr>
        <w:widowControl w:val="0"/>
        <w:spacing w:line="240" w:lineRule="auto"/>
        <w:ind w:left="720" w:firstLine="0"/>
        <w:rPr/>
      </w:pPr>
      <w:r w:rsidDel="00000000" w:rsidR="00000000" w:rsidRPr="00000000">
        <w:rPr>
          <w:rtl w:val="0"/>
        </w:rPr>
      </w:r>
    </w:p>
    <w:p w:rsidR="00000000" w:rsidDel="00000000" w:rsidP="00000000" w:rsidRDefault="00000000" w:rsidRPr="00000000" w14:paraId="0000005C">
      <w:pPr>
        <w:widowControl w:val="0"/>
        <w:numPr>
          <w:ilvl w:val="0"/>
          <w:numId w:val="1"/>
        </w:numPr>
        <w:spacing w:line="240" w:lineRule="auto"/>
        <w:ind w:left="720" w:hanging="360"/>
        <w:rPr>
          <w:u w:val="none"/>
        </w:rPr>
      </w:pPr>
      <w:r w:rsidDel="00000000" w:rsidR="00000000" w:rsidRPr="00000000">
        <w:rPr>
          <w:rtl w:val="0"/>
        </w:rPr>
        <w:t xml:space="preserve">Explain the fight between Roland and Stick at the end of Chapter 7 (112-115).  What are they arguing about and why does it get so bad that Stick would say, “Then I ain’t your son”? (113). </w:t>
      </w:r>
    </w:p>
    <w:p w:rsidR="00000000" w:rsidDel="00000000" w:rsidP="00000000" w:rsidRDefault="00000000" w:rsidRPr="00000000" w14:paraId="0000005D">
      <w:pPr>
        <w:widowControl w:val="0"/>
        <w:spacing w:line="240" w:lineRule="auto"/>
        <w:rPr/>
      </w:pPr>
      <w:r w:rsidDel="00000000" w:rsidR="00000000" w:rsidRPr="00000000">
        <w:rPr>
          <w:rtl w:val="0"/>
        </w:rPr>
      </w:r>
    </w:p>
    <w:p w:rsidR="00000000" w:rsidDel="00000000" w:rsidP="00000000" w:rsidRDefault="00000000" w:rsidRPr="00000000" w14:paraId="0000005E">
      <w:pPr>
        <w:widowControl w:val="0"/>
        <w:spacing w:line="240" w:lineRule="auto"/>
        <w:rPr/>
      </w:pPr>
      <w:r w:rsidDel="00000000" w:rsidR="00000000" w:rsidRPr="00000000">
        <w:rPr>
          <w:rtl w:val="0"/>
        </w:rPr>
      </w:r>
    </w:p>
    <w:p w:rsidR="00000000" w:rsidDel="00000000" w:rsidP="00000000" w:rsidRDefault="00000000" w:rsidRPr="00000000" w14:paraId="0000005F">
      <w:pPr>
        <w:widowControl w:val="0"/>
        <w:spacing w:line="240" w:lineRule="auto"/>
        <w:rPr/>
      </w:pPr>
      <w:r w:rsidDel="00000000" w:rsidR="00000000" w:rsidRPr="00000000">
        <w:rPr>
          <w:rtl w:val="0"/>
        </w:rPr>
      </w:r>
    </w:p>
    <w:p w:rsidR="00000000" w:rsidDel="00000000" w:rsidP="00000000" w:rsidRDefault="00000000" w:rsidRPr="00000000" w14:paraId="00000060">
      <w:pPr>
        <w:widowControl w:val="0"/>
        <w:spacing w:line="240" w:lineRule="auto"/>
        <w:rPr/>
      </w:pPr>
      <w:r w:rsidDel="00000000" w:rsidR="00000000" w:rsidRPr="00000000">
        <w:rPr>
          <w:rtl w:val="0"/>
        </w:rPr>
      </w:r>
    </w:p>
    <w:p w:rsidR="00000000" w:rsidDel="00000000" w:rsidP="00000000" w:rsidRDefault="00000000" w:rsidRPr="00000000" w14:paraId="00000061">
      <w:pPr>
        <w:widowControl w:val="0"/>
        <w:spacing w:line="240" w:lineRule="auto"/>
        <w:rPr/>
      </w:pPr>
      <w:r w:rsidDel="00000000" w:rsidR="00000000" w:rsidRPr="00000000">
        <w:rPr>
          <w:rtl w:val="0"/>
        </w:rPr>
      </w:r>
    </w:p>
    <w:p w:rsidR="00000000" w:rsidDel="00000000" w:rsidP="00000000" w:rsidRDefault="00000000" w:rsidRPr="00000000" w14:paraId="00000062">
      <w:pPr>
        <w:widowControl w:val="0"/>
        <w:spacing w:line="240" w:lineRule="auto"/>
        <w:rPr/>
      </w:pPr>
      <w:r w:rsidDel="00000000" w:rsidR="00000000" w:rsidRPr="00000000">
        <w:rPr>
          <w:rtl w:val="0"/>
        </w:rPr>
      </w:r>
    </w:p>
    <w:p w:rsidR="00000000" w:rsidDel="00000000" w:rsidP="00000000" w:rsidRDefault="00000000" w:rsidRPr="00000000" w14:paraId="00000063">
      <w:pPr>
        <w:widowControl w:val="0"/>
        <w:spacing w:line="240" w:lineRule="auto"/>
        <w:rPr/>
      </w:pPr>
      <w:r w:rsidDel="00000000" w:rsidR="00000000" w:rsidRPr="00000000">
        <w:rPr>
          <w:rtl w:val="0"/>
        </w:rPr>
      </w:r>
    </w:p>
    <w:p w:rsidR="00000000" w:rsidDel="00000000" w:rsidP="00000000" w:rsidRDefault="00000000" w:rsidRPr="00000000" w14:paraId="00000064">
      <w:pPr>
        <w:widowControl w:val="0"/>
        <w:spacing w:line="240" w:lineRule="auto"/>
        <w:ind w:left="720" w:firstLine="0"/>
        <w:rPr/>
      </w:pPr>
      <w:r w:rsidDel="00000000" w:rsidR="00000000" w:rsidRPr="00000000">
        <w:rPr>
          <w:rtl w:val="0"/>
        </w:rPr>
      </w:r>
    </w:p>
    <w:p w:rsidR="00000000" w:rsidDel="00000000" w:rsidP="00000000" w:rsidRDefault="00000000" w:rsidRPr="00000000" w14:paraId="00000065">
      <w:pPr>
        <w:widowControl w:val="0"/>
        <w:numPr>
          <w:ilvl w:val="0"/>
          <w:numId w:val="1"/>
        </w:numPr>
        <w:spacing w:line="240" w:lineRule="auto"/>
        <w:ind w:left="720" w:hanging="360"/>
        <w:rPr>
          <w:u w:val="none"/>
        </w:rPr>
      </w:pPr>
      <w:r w:rsidDel="00000000" w:rsidR="00000000" w:rsidRPr="00000000">
        <w:rPr>
          <w:rtl w:val="0"/>
        </w:rPr>
        <w:t xml:space="preserve">Did Roland kick Stick out of the house or did Stick choose to leave?  Which is it and why?  </w:t>
      </w:r>
    </w:p>
    <w:p w:rsidR="00000000" w:rsidDel="00000000" w:rsidP="00000000" w:rsidRDefault="00000000" w:rsidRPr="00000000" w14:paraId="00000066">
      <w:pPr>
        <w:widowControl w:val="0"/>
        <w:spacing w:line="240" w:lineRule="auto"/>
        <w:ind w:left="720" w:firstLine="0"/>
        <w:rPr/>
      </w:pPr>
      <w:r w:rsidDel="00000000" w:rsidR="00000000" w:rsidRPr="00000000">
        <w:rPr>
          <w:rtl w:val="0"/>
        </w:rPr>
      </w:r>
    </w:p>
    <w:p w:rsidR="00000000" w:rsidDel="00000000" w:rsidP="00000000" w:rsidRDefault="00000000" w:rsidRPr="00000000" w14:paraId="00000067">
      <w:pPr>
        <w:widowControl w:val="0"/>
        <w:spacing w:line="240" w:lineRule="auto"/>
        <w:ind w:left="720" w:firstLine="0"/>
        <w:rPr/>
      </w:pPr>
      <w:r w:rsidDel="00000000" w:rsidR="00000000" w:rsidRPr="00000000">
        <w:rPr>
          <w:rtl w:val="0"/>
        </w:rPr>
      </w:r>
    </w:p>
    <w:p w:rsidR="00000000" w:rsidDel="00000000" w:rsidP="00000000" w:rsidRDefault="00000000" w:rsidRPr="00000000" w14:paraId="00000068">
      <w:pPr>
        <w:widowControl w:val="0"/>
        <w:spacing w:line="240" w:lineRule="auto"/>
        <w:ind w:left="720" w:firstLine="0"/>
        <w:rPr/>
      </w:pPr>
      <w:r w:rsidDel="00000000" w:rsidR="00000000" w:rsidRPr="00000000">
        <w:rPr>
          <w:rtl w:val="0"/>
        </w:rPr>
      </w:r>
    </w:p>
    <w:p w:rsidR="00000000" w:rsidDel="00000000" w:rsidP="00000000" w:rsidRDefault="00000000" w:rsidRPr="00000000" w14:paraId="00000069">
      <w:pPr>
        <w:widowControl w:val="0"/>
        <w:spacing w:line="240" w:lineRule="auto"/>
        <w:ind w:left="720" w:firstLine="0"/>
        <w:rPr/>
      </w:pPr>
      <w:r w:rsidDel="00000000" w:rsidR="00000000" w:rsidRPr="00000000">
        <w:rPr>
          <w:rtl w:val="0"/>
        </w:rPr>
      </w:r>
    </w:p>
    <w:p w:rsidR="00000000" w:rsidDel="00000000" w:rsidP="00000000" w:rsidRDefault="00000000" w:rsidRPr="00000000" w14:paraId="0000006A">
      <w:pPr>
        <w:widowControl w:val="0"/>
        <w:spacing w:line="240" w:lineRule="auto"/>
        <w:ind w:left="720" w:firstLine="0"/>
        <w:rPr/>
      </w:pPr>
      <w:r w:rsidDel="00000000" w:rsidR="00000000" w:rsidRPr="00000000">
        <w:rPr>
          <w:rtl w:val="0"/>
        </w:rPr>
      </w:r>
    </w:p>
    <w:p w:rsidR="00000000" w:rsidDel="00000000" w:rsidP="00000000" w:rsidRDefault="00000000" w:rsidRPr="00000000" w14:paraId="0000006B">
      <w:pPr>
        <w:widowControl w:val="0"/>
        <w:spacing w:line="240" w:lineRule="auto"/>
        <w:ind w:left="720" w:firstLine="0"/>
        <w:rPr/>
      </w:pPr>
      <w:r w:rsidDel="00000000" w:rsidR="00000000" w:rsidRPr="00000000">
        <w:rPr>
          <w:rtl w:val="0"/>
        </w:rPr>
      </w:r>
    </w:p>
    <w:p w:rsidR="00000000" w:rsidDel="00000000" w:rsidP="00000000" w:rsidRDefault="00000000" w:rsidRPr="00000000" w14:paraId="0000006C">
      <w:pPr>
        <w:widowControl w:val="0"/>
        <w:spacing w:line="240" w:lineRule="auto"/>
        <w:ind w:left="720" w:firstLine="0"/>
        <w:rPr/>
      </w:pPr>
      <w:r w:rsidDel="00000000" w:rsidR="00000000" w:rsidRPr="00000000">
        <w:rPr>
          <w:rtl w:val="0"/>
        </w:rPr>
      </w:r>
    </w:p>
    <w:p w:rsidR="00000000" w:rsidDel="00000000" w:rsidP="00000000" w:rsidRDefault="00000000" w:rsidRPr="00000000" w14:paraId="0000006D">
      <w:pPr>
        <w:widowControl w:val="0"/>
        <w:spacing w:line="240" w:lineRule="auto"/>
        <w:ind w:left="720" w:firstLine="0"/>
        <w:rPr/>
      </w:pPr>
      <w:r w:rsidDel="00000000" w:rsidR="00000000" w:rsidRPr="00000000">
        <w:rPr>
          <w:rtl w:val="0"/>
        </w:rPr>
      </w:r>
    </w:p>
    <w:p w:rsidR="00000000" w:rsidDel="00000000" w:rsidP="00000000" w:rsidRDefault="00000000" w:rsidRPr="00000000" w14:paraId="0000006E">
      <w:pPr>
        <w:widowControl w:val="0"/>
        <w:spacing w:line="240" w:lineRule="auto"/>
        <w:ind w:left="720" w:firstLine="0"/>
        <w:rPr/>
      </w:pPr>
      <w:r w:rsidDel="00000000" w:rsidR="00000000" w:rsidRPr="00000000">
        <w:rPr>
          <w:rtl w:val="0"/>
        </w:rPr>
      </w:r>
    </w:p>
    <w:p w:rsidR="00000000" w:rsidDel="00000000" w:rsidP="00000000" w:rsidRDefault="00000000" w:rsidRPr="00000000" w14:paraId="0000006F">
      <w:pPr>
        <w:widowControl w:val="0"/>
        <w:spacing w:line="240" w:lineRule="auto"/>
        <w:ind w:left="720" w:firstLine="0"/>
        <w:rPr/>
      </w:pPr>
      <w:r w:rsidDel="00000000" w:rsidR="00000000" w:rsidRPr="00000000">
        <w:rPr>
          <w:rtl w:val="0"/>
        </w:rPr>
      </w:r>
    </w:p>
    <w:p w:rsidR="00000000" w:rsidDel="00000000" w:rsidP="00000000" w:rsidRDefault="00000000" w:rsidRPr="00000000" w14:paraId="00000070">
      <w:pPr>
        <w:widowControl w:val="0"/>
        <w:numPr>
          <w:ilvl w:val="0"/>
          <w:numId w:val="1"/>
        </w:numPr>
        <w:spacing w:line="240" w:lineRule="auto"/>
        <w:ind w:left="720" w:hanging="360"/>
        <w:rPr>
          <w:u w:val="none"/>
        </w:rPr>
      </w:pPr>
      <w:r w:rsidDel="00000000" w:rsidR="00000000" w:rsidRPr="00000000">
        <w:rPr>
          <w:rtl w:val="0"/>
        </w:rPr>
        <w:t xml:space="preserve">At the end of chapter 5, when Roland and Sam start talking about taking a stand against injustice, Roland argues that things are changing but change takes time.  He says, “Faith and perseverance got us this far.  They’ll take us the rest of the way.”  (91) After all your reading in this book so far, do you agree?  Why or why not?</w:t>
      </w:r>
    </w:p>
    <w:p w:rsidR="00000000" w:rsidDel="00000000" w:rsidP="00000000" w:rsidRDefault="00000000" w:rsidRPr="00000000" w14:paraId="00000071">
      <w:pPr>
        <w:widowControl w:val="0"/>
        <w:spacing w:line="240" w:lineRule="auto"/>
        <w:rPr/>
      </w:pPr>
      <w:r w:rsidDel="00000000" w:rsidR="00000000" w:rsidRPr="00000000">
        <w:rPr>
          <w:rtl w:val="0"/>
        </w:rPr>
        <w:t xml:space="preserve"> </w:t>
      </w:r>
    </w:p>
    <w:p w:rsidR="00000000" w:rsidDel="00000000" w:rsidP="00000000" w:rsidRDefault="00000000" w:rsidRPr="00000000" w14:paraId="00000072">
      <w:pPr>
        <w:widowControl w:val="0"/>
        <w:spacing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