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672270" w:rsidTr="00672270">
        <w:trPr>
          <w:trHeight w:val="6200"/>
        </w:trPr>
        <w:tc>
          <w:tcPr>
            <w:tcW w:w="2500" w:type="pct"/>
          </w:tcPr>
          <w:p w:rsidR="00672270" w:rsidRDefault="00672270"/>
          <w:p w:rsidR="00672270" w:rsidRDefault="00A32A5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3.9pt;margin-top:274.05pt;width:104.7pt;height:86.95pt;z-index:251662336;mso-width-relative:margin;mso-height-relative:margin" strokecolor="white [3212]">
                  <v:textbox>
                    <w:txbxContent>
                      <w:p w:rsidR="004A1516" w:rsidRDefault="004A1516" w:rsidP="004A1516">
                        <w:pPr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Value</w:t>
                        </w:r>
                      </w:p>
                      <w:p w:rsidR="007D077E" w:rsidRPr="007D077E" w:rsidRDefault="004A1516" w:rsidP="004A1516">
                        <w:pPr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A1516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 </w:t>
                        </w:r>
                        <w:r w:rsidRPr="004A1516">
                          <w:rPr>
                            <w:b/>
                            <w:sz w:val="24"/>
                            <w:szCs w:val="24"/>
                          </w:rPr>
                          <w:t>noun)</w:t>
                        </w:r>
                      </w:p>
                    </w:txbxContent>
                  </v:textbox>
                </v:shape>
              </w:pict>
            </w:r>
            <w:r w:rsidRPr="00A32A57">
              <w:rPr>
                <w:noProof/>
              </w:rPr>
              <w:pict>
                <v:oval id="_x0000_s1026" style="position:absolute;margin-left:138.35pt;margin-top:209.6pt;width:186.15pt;height:189.75pt;z-index:251658240"/>
              </w:pict>
            </w:r>
            <w:r w:rsidR="00672270">
              <w:rPr>
                <w:b/>
                <w:sz w:val="28"/>
                <w:szCs w:val="28"/>
              </w:rPr>
              <w:t>Definition</w:t>
            </w:r>
          </w:p>
          <w:p w:rsidR="00447563" w:rsidRDefault="00447563">
            <w:pPr>
              <w:rPr>
                <w:b/>
                <w:sz w:val="28"/>
                <w:szCs w:val="28"/>
              </w:rPr>
            </w:pPr>
          </w:p>
          <w:p w:rsidR="00447563" w:rsidRDefault="00447563">
            <w:pPr>
              <w:rPr>
                <w:b/>
                <w:sz w:val="28"/>
                <w:szCs w:val="28"/>
              </w:rPr>
            </w:pPr>
          </w:p>
          <w:p w:rsidR="00447563" w:rsidRDefault="00447563">
            <w:pPr>
              <w:rPr>
                <w:b/>
                <w:sz w:val="28"/>
                <w:szCs w:val="28"/>
              </w:rPr>
            </w:pPr>
          </w:p>
          <w:p w:rsidR="00447563" w:rsidRPr="00672270" w:rsidRDefault="00447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principle, standard or quality considered worthwhile or desirable</w:t>
            </w:r>
          </w:p>
        </w:tc>
        <w:tc>
          <w:tcPr>
            <w:tcW w:w="2500" w:type="pct"/>
          </w:tcPr>
          <w:p w:rsidR="00672270" w:rsidRDefault="00672270"/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672270" w:rsidTr="00672270">
        <w:trPr>
          <w:trHeight w:val="6650"/>
        </w:trPr>
        <w:tc>
          <w:tcPr>
            <w:tcW w:w="2500" w:type="pct"/>
          </w:tcPr>
          <w:p w:rsidR="00672270" w:rsidRDefault="00672270"/>
          <w:p w:rsidR="00672270" w:rsidRDefault="00672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672270" w:rsidRPr="00672270" w:rsidRDefault="006722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672270" w:rsidRDefault="00672270">
            <w:r>
              <w:t xml:space="preserve">                                        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 w:rsidR="00336D0A">
              <w:rPr>
                <w:b/>
                <w:sz w:val="26"/>
                <w:szCs w:val="26"/>
              </w:rPr>
              <w:t xml:space="preserve">                         </w:t>
            </w:r>
            <w:r w:rsidR="00336D0A" w:rsidRPr="00336D0A">
              <w:rPr>
                <w:b/>
                <w:sz w:val="26"/>
                <w:szCs w:val="26"/>
              </w:rPr>
              <w:t>Non-</w:t>
            </w:r>
            <w:r w:rsidR="00336D0A"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 w:rsidR="00336D0A">
              <w:rPr>
                <w:b/>
                <w:sz w:val="26"/>
                <w:szCs w:val="26"/>
              </w:rPr>
              <w:t xml:space="preserve"> </w:t>
            </w:r>
            <w:r w:rsidR="00336D0A" w:rsidRPr="004A1516">
              <w:rPr>
                <w:b/>
                <w:i/>
                <w:sz w:val="26"/>
                <w:szCs w:val="26"/>
                <w:u w:val="single"/>
              </w:rPr>
              <w:t>not</w:t>
            </w:r>
            <w:r w:rsidRPr="004A1516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336D0A">
              <w:rPr>
                <w:b/>
                <w:sz w:val="26"/>
                <w:szCs w:val="26"/>
              </w:rPr>
              <w:t xml:space="preserve">to use this                        </w:t>
            </w:r>
          </w:p>
          <w:p w:rsidR="00672270" w:rsidRPr="00336D0A" w:rsidRDefault="00672270" w:rsidP="00672270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672270" w:rsidRPr="00672270" w:rsidRDefault="00672270" w:rsidP="00672270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  <w:tr w:rsidR="004A1516" w:rsidTr="001407B3">
        <w:trPr>
          <w:trHeight w:val="6200"/>
        </w:trPr>
        <w:tc>
          <w:tcPr>
            <w:tcW w:w="2500" w:type="pct"/>
          </w:tcPr>
          <w:p w:rsidR="004A1516" w:rsidRDefault="004A1516" w:rsidP="001407B3"/>
          <w:p w:rsidR="004A1516" w:rsidRDefault="004A1516" w:rsidP="001407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 id="_x0000_s1033" type="#_x0000_t202" style="position:absolute;margin-left:173.9pt;margin-top:274.05pt;width:104.7pt;height:86.95pt;z-index:251665408;mso-width-relative:margin;mso-height-relative:margin" strokecolor="white [3212]">
                  <v:textbox>
                    <w:txbxContent>
                      <w:p w:rsidR="004A1516" w:rsidRDefault="004A1516" w:rsidP="004A1516">
                        <w:pPr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Belief</w:t>
                        </w:r>
                      </w:p>
                      <w:p w:rsidR="004A1516" w:rsidRPr="007D077E" w:rsidRDefault="004A1516" w:rsidP="004A1516">
                        <w:pPr>
                          <w:spacing w:after="0" w:line="240" w:lineRule="auto"/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A1516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 </w:t>
                        </w:r>
                        <w:r w:rsidRPr="004A1516">
                          <w:rPr>
                            <w:b/>
                            <w:sz w:val="24"/>
                            <w:szCs w:val="24"/>
                          </w:rPr>
                          <w:t>noun)</w:t>
                        </w:r>
                      </w:p>
                    </w:txbxContent>
                  </v:textbox>
                </v:shape>
              </w:pict>
            </w:r>
            <w:r w:rsidRPr="00A32A57">
              <w:rPr>
                <w:noProof/>
              </w:rPr>
              <w:pict>
                <v:oval id="_x0000_s1032" style="position:absolute;margin-left:138.35pt;margin-top:209.6pt;width:186.15pt;height:189.75pt;z-index:251664384"/>
              </w:pict>
            </w:r>
            <w:r>
              <w:rPr>
                <w:b/>
                <w:sz w:val="28"/>
                <w:szCs w:val="28"/>
              </w:rPr>
              <w:t>Definition</w:t>
            </w:r>
          </w:p>
          <w:p w:rsidR="00447563" w:rsidRDefault="00447563" w:rsidP="001407B3">
            <w:pPr>
              <w:rPr>
                <w:b/>
                <w:sz w:val="28"/>
                <w:szCs w:val="28"/>
              </w:rPr>
            </w:pPr>
          </w:p>
          <w:p w:rsidR="00447563" w:rsidRPr="00672270" w:rsidRDefault="00447563" w:rsidP="0014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strong feeling that something is true and real or good and right. </w:t>
            </w:r>
          </w:p>
        </w:tc>
        <w:tc>
          <w:tcPr>
            <w:tcW w:w="2500" w:type="pct"/>
          </w:tcPr>
          <w:p w:rsidR="004A1516" w:rsidRDefault="004A1516" w:rsidP="001407B3"/>
          <w:p w:rsidR="004A1516" w:rsidRPr="00672270" w:rsidRDefault="004A1516" w:rsidP="001407B3">
            <w:pPr>
              <w:rPr>
                <w:b/>
                <w:sz w:val="28"/>
                <w:szCs w:val="28"/>
              </w:rPr>
            </w:pPr>
            <w:r w:rsidRPr="00672270">
              <w:rPr>
                <w:b/>
                <w:sz w:val="28"/>
                <w:szCs w:val="28"/>
              </w:rPr>
              <w:t xml:space="preserve">Characteristics/Explaining </w:t>
            </w:r>
          </w:p>
        </w:tc>
      </w:tr>
      <w:tr w:rsidR="004A1516" w:rsidTr="001407B3">
        <w:trPr>
          <w:trHeight w:val="6650"/>
        </w:trPr>
        <w:tc>
          <w:tcPr>
            <w:tcW w:w="2500" w:type="pct"/>
          </w:tcPr>
          <w:p w:rsidR="004A1516" w:rsidRDefault="004A1516" w:rsidP="001407B3"/>
          <w:p w:rsidR="004A1516" w:rsidRDefault="004A1516" w:rsidP="00140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Examples/contexts and</w:t>
            </w:r>
          </w:p>
          <w:p w:rsidR="004A1516" w:rsidRPr="00672270" w:rsidRDefault="004A1516" w:rsidP="001407B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times</w:t>
            </w:r>
            <w:proofErr w:type="gramEnd"/>
            <w:r>
              <w:rPr>
                <w:b/>
                <w:sz w:val="28"/>
                <w:szCs w:val="28"/>
              </w:rPr>
              <w:t xml:space="preserve"> to use this word. </w:t>
            </w:r>
          </w:p>
        </w:tc>
        <w:tc>
          <w:tcPr>
            <w:tcW w:w="2500" w:type="pct"/>
          </w:tcPr>
          <w:p w:rsidR="004A1516" w:rsidRDefault="004A1516" w:rsidP="001407B3">
            <w:r>
              <w:t xml:space="preserve">                                        </w:t>
            </w:r>
          </w:p>
          <w:p w:rsidR="004A1516" w:rsidRPr="00336D0A" w:rsidRDefault="004A1516" w:rsidP="001407B3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336D0A">
              <w:rPr>
                <w:b/>
                <w:sz w:val="26"/>
                <w:szCs w:val="26"/>
              </w:rPr>
              <w:t>Non-</w:t>
            </w:r>
            <w:r>
              <w:rPr>
                <w:b/>
                <w:sz w:val="26"/>
                <w:szCs w:val="26"/>
              </w:rPr>
              <w:t>e</w:t>
            </w:r>
            <w:r w:rsidRPr="00336D0A">
              <w:rPr>
                <w:b/>
                <w:sz w:val="26"/>
                <w:szCs w:val="26"/>
              </w:rPr>
              <w:t>xamples/contexts</w:t>
            </w:r>
          </w:p>
          <w:p w:rsidR="004A1516" w:rsidRPr="00336D0A" w:rsidRDefault="004A1516" w:rsidP="001407B3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and times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A1516">
              <w:rPr>
                <w:b/>
                <w:i/>
                <w:sz w:val="26"/>
                <w:szCs w:val="26"/>
                <w:u w:val="single"/>
              </w:rPr>
              <w:t xml:space="preserve">not </w:t>
            </w:r>
            <w:r w:rsidRPr="00336D0A">
              <w:rPr>
                <w:b/>
                <w:sz w:val="26"/>
                <w:szCs w:val="26"/>
              </w:rPr>
              <w:t xml:space="preserve">to use this                        </w:t>
            </w:r>
          </w:p>
          <w:p w:rsidR="004A1516" w:rsidRPr="00336D0A" w:rsidRDefault="004A1516" w:rsidP="001407B3">
            <w:pPr>
              <w:rPr>
                <w:b/>
                <w:sz w:val="26"/>
                <w:szCs w:val="26"/>
              </w:rPr>
            </w:pPr>
            <w:r w:rsidRPr="00336D0A">
              <w:rPr>
                <w:b/>
                <w:sz w:val="26"/>
                <w:szCs w:val="26"/>
              </w:rPr>
              <w:t xml:space="preserve">                              </w:t>
            </w: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 xml:space="preserve">. </w:t>
            </w:r>
          </w:p>
          <w:p w:rsidR="004A1516" w:rsidRPr="00672270" w:rsidRDefault="004A1516" w:rsidP="001407B3">
            <w:pPr>
              <w:rPr>
                <w:b/>
                <w:sz w:val="28"/>
                <w:szCs w:val="28"/>
              </w:rPr>
            </w:pPr>
            <w:proofErr w:type="gramStart"/>
            <w:r w:rsidRPr="00336D0A">
              <w:rPr>
                <w:b/>
                <w:sz w:val="26"/>
                <w:szCs w:val="26"/>
              </w:rPr>
              <w:t>word</w:t>
            </w:r>
            <w:proofErr w:type="gramEnd"/>
            <w:r w:rsidRPr="00336D0A">
              <w:rPr>
                <w:b/>
                <w:sz w:val="26"/>
                <w:szCs w:val="26"/>
              </w:rPr>
              <w:t>.</w:t>
            </w:r>
          </w:p>
        </w:tc>
      </w:tr>
    </w:tbl>
    <w:p w:rsidR="004A1516" w:rsidRDefault="004A1516" w:rsidP="004A1516"/>
    <w:p w:rsidR="00C11A68" w:rsidRDefault="00F725C7"/>
    <w:sectPr w:rsidR="00C11A68" w:rsidSect="0070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2270"/>
    <w:rsid w:val="002D6C64"/>
    <w:rsid w:val="00336D0A"/>
    <w:rsid w:val="00447563"/>
    <w:rsid w:val="004A1516"/>
    <w:rsid w:val="00672270"/>
    <w:rsid w:val="00700D7D"/>
    <w:rsid w:val="007D077E"/>
    <w:rsid w:val="007E6A00"/>
    <w:rsid w:val="007F018C"/>
    <w:rsid w:val="00803E00"/>
    <w:rsid w:val="008A59FB"/>
    <w:rsid w:val="00A1153E"/>
    <w:rsid w:val="00A32A57"/>
    <w:rsid w:val="00D02316"/>
    <w:rsid w:val="00DE3164"/>
    <w:rsid w:val="00DE560D"/>
    <w:rsid w:val="00EF4141"/>
    <w:rsid w:val="00F7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2014-01-16T17:57:00Z</cp:lastPrinted>
  <dcterms:created xsi:type="dcterms:W3CDTF">2014-02-26T22:47:00Z</dcterms:created>
  <dcterms:modified xsi:type="dcterms:W3CDTF">2014-02-26T23:04:00Z</dcterms:modified>
</cp:coreProperties>
</file>